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8C" w:rsidRPr="00D023B4" w:rsidRDefault="007F4C8C" w:rsidP="004E5C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023B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F4C8C" w:rsidRPr="00D023B4" w:rsidRDefault="007F4C8C" w:rsidP="004E5C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023B4">
        <w:rPr>
          <w:rFonts w:ascii="Times New Roman" w:hAnsi="Times New Roman" w:cs="Times New Roman"/>
          <w:sz w:val="28"/>
          <w:szCs w:val="28"/>
        </w:rPr>
        <w:t>ПОЛЬНИКОВСКАЯ  СЕЛЬСКАЯ  АДМИНИСТРАЦИЯ</w:t>
      </w:r>
    </w:p>
    <w:p w:rsidR="007F4C8C" w:rsidRDefault="007F4C8C" w:rsidP="004E5C0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3B4">
        <w:rPr>
          <w:rFonts w:ascii="Times New Roman" w:hAnsi="Times New Roman" w:cs="Times New Roman"/>
          <w:sz w:val="28"/>
          <w:szCs w:val="28"/>
        </w:rPr>
        <w:t>ПОЧЕПСКОГО РАЙОНА  БРЯНСКОЙ ОБЛАСТИ</w:t>
      </w:r>
    </w:p>
    <w:p w:rsidR="007F4C8C" w:rsidRDefault="007F4C8C" w:rsidP="004E5C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F4C8C" w:rsidRDefault="00CB2546" w:rsidP="007F4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4C8C">
        <w:rPr>
          <w:rFonts w:ascii="Times New Roman" w:hAnsi="Times New Roman" w:cs="Times New Roman"/>
          <w:sz w:val="28"/>
          <w:szCs w:val="28"/>
        </w:rPr>
        <w:t>т 28.12.2020</w:t>
      </w:r>
      <w:r w:rsidR="004E5C0B">
        <w:rPr>
          <w:rFonts w:ascii="Times New Roman" w:hAnsi="Times New Roman" w:cs="Times New Roman"/>
          <w:sz w:val="28"/>
          <w:szCs w:val="28"/>
        </w:rPr>
        <w:t>г                              №128</w:t>
      </w:r>
    </w:p>
    <w:p w:rsidR="007F4C8C" w:rsidRPr="00D023B4" w:rsidRDefault="00CB2546" w:rsidP="007F4C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7F4C8C">
        <w:rPr>
          <w:rFonts w:ascii="Times New Roman" w:hAnsi="Times New Roman" w:cs="Times New Roman"/>
          <w:sz w:val="28"/>
          <w:szCs w:val="28"/>
        </w:rPr>
        <w:t>.Польники</w:t>
      </w:r>
      <w:proofErr w:type="spellEnd"/>
    </w:p>
    <w:p w:rsidR="007F4C8C" w:rsidRPr="00D023B4" w:rsidRDefault="007F4C8C" w:rsidP="007F4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C8C" w:rsidRDefault="007F4C8C" w:rsidP="007F4C8C">
      <w:pPr>
        <w:pStyle w:val="20"/>
        <w:shd w:val="clear" w:color="auto" w:fill="auto"/>
        <w:spacing w:after="244" w:line="322" w:lineRule="exact"/>
        <w:ind w:right="1780"/>
        <w:jc w:val="left"/>
      </w:pPr>
      <w:bookmarkStart w:id="0" w:name="_GoBack"/>
      <w:r>
        <w:rPr>
          <w:rStyle w:val="2"/>
          <w:color w:val="000000"/>
        </w:rPr>
        <w:t>Об установлении нерабочего дня 31 декабря 2020 года</w:t>
      </w:r>
    </w:p>
    <w:bookmarkEnd w:id="0"/>
    <w:p w:rsidR="007F4C8C" w:rsidRDefault="007F4C8C" w:rsidP="00CB2546">
      <w:pPr>
        <w:pStyle w:val="20"/>
        <w:shd w:val="clear" w:color="auto" w:fill="auto"/>
        <w:spacing w:after="270" w:line="317" w:lineRule="exact"/>
        <w:ind w:right="-1" w:firstLine="740"/>
        <w:jc w:val="both"/>
      </w:pPr>
      <w:r>
        <w:rPr>
          <w:rStyle w:val="2"/>
          <w:color w:val="000000"/>
        </w:rPr>
        <w:t>Руководствуясь Указом Губернатора Брянской области от 24 декабря 2020 года № 237 «Об установлении нерабочего дня 31 декабря 2020 года»,</w:t>
      </w:r>
      <w:r w:rsidR="00CB2546">
        <w:rPr>
          <w:rStyle w:val="2"/>
          <w:color w:val="000000"/>
        </w:rPr>
        <w:t xml:space="preserve"> </w:t>
      </w:r>
      <w:r w:rsidR="004E5C0B">
        <w:rPr>
          <w:rStyle w:val="2"/>
          <w:color w:val="000000"/>
        </w:rPr>
        <w:t>постановлением</w:t>
      </w:r>
      <w:r>
        <w:rPr>
          <w:rStyle w:val="2"/>
          <w:color w:val="000000"/>
        </w:rPr>
        <w:t xml:space="preserve"> администрации Почепского </w:t>
      </w:r>
      <w:proofErr w:type="gramStart"/>
      <w:r>
        <w:rPr>
          <w:rStyle w:val="2"/>
          <w:color w:val="000000"/>
        </w:rPr>
        <w:t xml:space="preserve">района </w:t>
      </w:r>
      <w:r w:rsidR="004E5C0B">
        <w:rPr>
          <w:rStyle w:val="2"/>
          <w:color w:val="000000"/>
        </w:rPr>
        <w:t xml:space="preserve"> №</w:t>
      </w:r>
      <w:proofErr w:type="gramEnd"/>
      <w:r w:rsidR="004E5C0B">
        <w:rPr>
          <w:rStyle w:val="2"/>
          <w:color w:val="000000"/>
        </w:rPr>
        <w:t>156 от 25.12.2020 г</w:t>
      </w:r>
      <w:r w:rsidR="00CB2546">
        <w:rPr>
          <w:rStyle w:val="2"/>
          <w:color w:val="000000"/>
        </w:rPr>
        <w:t xml:space="preserve">. </w:t>
      </w:r>
      <w:r w:rsidR="004E5C0B"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Польниковская</w:t>
      </w:r>
      <w:proofErr w:type="spellEnd"/>
      <w:r>
        <w:rPr>
          <w:rStyle w:val="2"/>
          <w:color w:val="000000"/>
        </w:rPr>
        <w:t xml:space="preserve"> </w:t>
      </w:r>
      <w:proofErr w:type="gramStart"/>
      <w:r>
        <w:rPr>
          <w:rStyle w:val="2"/>
          <w:color w:val="000000"/>
        </w:rPr>
        <w:t>сельская  администрация</w:t>
      </w:r>
      <w:proofErr w:type="gramEnd"/>
      <w:r>
        <w:rPr>
          <w:rStyle w:val="2"/>
          <w:color w:val="000000"/>
        </w:rPr>
        <w:t xml:space="preserve"> </w:t>
      </w:r>
    </w:p>
    <w:p w:rsidR="007F4C8C" w:rsidRDefault="007F4C8C" w:rsidP="007F4C8C">
      <w:pPr>
        <w:pStyle w:val="20"/>
        <w:shd w:val="clear" w:color="auto" w:fill="auto"/>
        <w:spacing w:after="304" w:line="280" w:lineRule="exact"/>
        <w:ind w:left="580"/>
        <w:jc w:val="left"/>
      </w:pPr>
      <w:r>
        <w:rPr>
          <w:rStyle w:val="2"/>
          <w:color w:val="000000"/>
        </w:rPr>
        <w:t>ПОСТАНОВЛЯЕТ:</w:t>
      </w:r>
    </w:p>
    <w:p w:rsidR="007F4C8C" w:rsidRDefault="007F4C8C" w:rsidP="00CB2546">
      <w:pPr>
        <w:pStyle w:val="20"/>
        <w:numPr>
          <w:ilvl w:val="0"/>
          <w:numId w:val="1"/>
        </w:numPr>
        <w:shd w:val="clear" w:color="auto" w:fill="auto"/>
        <w:tabs>
          <w:tab w:val="left" w:pos="1439"/>
        </w:tabs>
        <w:spacing w:line="322" w:lineRule="exact"/>
        <w:ind w:firstLine="740"/>
        <w:jc w:val="both"/>
      </w:pPr>
      <w:r>
        <w:rPr>
          <w:rStyle w:val="2"/>
          <w:color w:val="000000"/>
        </w:rPr>
        <w:t xml:space="preserve">Установить работникам </w:t>
      </w:r>
      <w:proofErr w:type="spellStart"/>
      <w:r>
        <w:rPr>
          <w:rStyle w:val="2"/>
          <w:color w:val="000000"/>
        </w:rPr>
        <w:t>Польниковской</w:t>
      </w:r>
      <w:proofErr w:type="spellEnd"/>
      <w:r>
        <w:rPr>
          <w:rStyle w:val="2"/>
          <w:color w:val="000000"/>
        </w:rPr>
        <w:t xml:space="preserve"> сельской администрации Почепского муниципального района Брянской области нерабочий день 31 декабря 2020 года с сохранением заработной платы.</w:t>
      </w:r>
    </w:p>
    <w:p w:rsidR="007F4C8C" w:rsidRDefault="007F4C8C" w:rsidP="00CB2546">
      <w:pPr>
        <w:pStyle w:val="20"/>
        <w:numPr>
          <w:ilvl w:val="0"/>
          <w:numId w:val="1"/>
        </w:numPr>
        <w:shd w:val="clear" w:color="auto" w:fill="auto"/>
        <w:tabs>
          <w:tab w:val="left" w:pos="1439"/>
          <w:tab w:val="left" w:pos="4287"/>
          <w:tab w:val="left" w:pos="9356"/>
        </w:tabs>
        <w:spacing w:line="322" w:lineRule="exact"/>
        <w:ind w:firstLine="740"/>
        <w:jc w:val="both"/>
      </w:pPr>
      <w:r>
        <w:rPr>
          <w:rStyle w:val="2"/>
          <w:color w:val="000000"/>
        </w:rPr>
        <w:t>Рекомендовать</w:t>
      </w:r>
      <w:r>
        <w:rPr>
          <w:rStyle w:val="2"/>
          <w:color w:val="000000"/>
        </w:rPr>
        <w:tab/>
        <w:t>руководителям подведомственных</w:t>
      </w:r>
    </w:p>
    <w:p w:rsidR="007F4C8C" w:rsidRDefault="007F4C8C" w:rsidP="00CB2546">
      <w:pPr>
        <w:pStyle w:val="a6"/>
        <w:jc w:val="both"/>
      </w:pPr>
      <w:r>
        <w:rPr>
          <w:rStyle w:val="2"/>
          <w:color w:val="000000"/>
        </w:rPr>
        <w:t>администрации предприятий и учреждений, принять соответствующие правовые акты.</w:t>
      </w:r>
    </w:p>
    <w:p w:rsidR="001016F3" w:rsidRDefault="007F4C8C" w:rsidP="00CB2546">
      <w:pPr>
        <w:pStyle w:val="a6"/>
        <w:jc w:val="both"/>
        <w:rPr>
          <w:rStyle w:val="2"/>
        </w:rPr>
      </w:pPr>
      <w:r w:rsidRPr="007F4C8C">
        <w:rPr>
          <w:rStyle w:val="2"/>
        </w:rPr>
        <w:t xml:space="preserve">         3.Настоящее постановление обнародовать и опубликовать на  официальном сайте </w:t>
      </w:r>
      <w:proofErr w:type="spellStart"/>
      <w:r w:rsidRPr="007F4C8C">
        <w:rPr>
          <w:rStyle w:val="2"/>
        </w:rPr>
        <w:t>Польниковской</w:t>
      </w:r>
      <w:proofErr w:type="spellEnd"/>
      <w:r w:rsidRPr="007F4C8C">
        <w:rPr>
          <w:rStyle w:val="2"/>
        </w:rPr>
        <w:t xml:space="preserve"> сельской администрации  в сети Интернет</w:t>
      </w:r>
      <w:r w:rsidR="004E5C0B">
        <w:rPr>
          <w:rStyle w:val="2"/>
        </w:rPr>
        <w:t>.</w:t>
      </w:r>
    </w:p>
    <w:p w:rsidR="007F4C8C" w:rsidRDefault="007F4C8C" w:rsidP="00CB2546">
      <w:pPr>
        <w:pStyle w:val="a6"/>
        <w:jc w:val="both"/>
        <w:rPr>
          <w:rStyle w:val="2"/>
        </w:rPr>
      </w:pPr>
      <w:r>
        <w:rPr>
          <w:rStyle w:val="2"/>
        </w:rPr>
        <w:t xml:space="preserve">4.Контроль за исполнением </w:t>
      </w:r>
      <w:r w:rsidR="00CB2546">
        <w:rPr>
          <w:rStyle w:val="2"/>
        </w:rPr>
        <w:t>постановления оставляю за собой</w:t>
      </w:r>
      <w:r w:rsidR="004E5C0B">
        <w:rPr>
          <w:rStyle w:val="2"/>
        </w:rPr>
        <w:t>.</w:t>
      </w:r>
    </w:p>
    <w:p w:rsidR="004E5C0B" w:rsidRDefault="004E5C0B" w:rsidP="00CB2546">
      <w:pPr>
        <w:pStyle w:val="a6"/>
        <w:jc w:val="both"/>
        <w:rPr>
          <w:rStyle w:val="2"/>
        </w:rPr>
      </w:pPr>
    </w:p>
    <w:p w:rsidR="004E5C0B" w:rsidRDefault="004E5C0B" w:rsidP="007F4C8C">
      <w:pPr>
        <w:pStyle w:val="a6"/>
        <w:rPr>
          <w:rStyle w:val="2"/>
        </w:rPr>
      </w:pPr>
    </w:p>
    <w:p w:rsidR="00CB2546" w:rsidRDefault="00CB2546" w:rsidP="007F4C8C">
      <w:pPr>
        <w:pStyle w:val="a6"/>
        <w:rPr>
          <w:rStyle w:val="2"/>
        </w:rPr>
      </w:pPr>
    </w:p>
    <w:p w:rsidR="00CB2546" w:rsidRDefault="00CB2546" w:rsidP="007F4C8C">
      <w:pPr>
        <w:pStyle w:val="a6"/>
        <w:rPr>
          <w:rStyle w:val="2"/>
        </w:rPr>
      </w:pPr>
    </w:p>
    <w:p w:rsidR="004E5C0B" w:rsidRPr="007F4C8C" w:rsidRDefault="004E5C0B" w:rsidP="00CB25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2"/>
        </w:rPr>
        <w:t xml:space="preserve">Глава </w:t>
      </w:r>
      <w:proofErr w:type="gramStart"/>
      <w:r>
        <w:rPr>
          <w:rStyle w:val="2"/>
        </w:rPr>
        <w:t xml:space="preserve">поселения:   </w:t>
      </w:r>
      <w:proofErr w:type="gramEnd"/>
      <w:r>
        <w:rPr>
          <w:rStyle w:val="2"/>
        </w:rPr>
        <w:t xml:space="preserve">                                        </w:t>
      </w:r>
      <w:r w:rsidR="00CB2546">
        <w:rPr>
          <w:rStyle w:val="2"/>
        </w:rPr>
        <w:t xml:space="preserve">                            </w:t>
      </w:r>
      <w:r>
        <w:rPr>
          <w:rStyle w:val="2"/>
        </w:rPr>
        <w:t xml:space="preserve"> В.В.Бесхлебный</w:t>
      </w:r>
    </w:p>
    <w:sectPr w:rsidR="004E5C0B" w:rsidRPr="007F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1806E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8C"/>
    <w:rsid w:val="001016F3"/>
    <w:rsid w:val="004E5C0B"/>
    <w:rsid w:val="007D3A0A"/>
    <w:rsid w:val="007F4C8C"/>
    <w:rsid w:val="00900EC3"/>
    <w:rsid w:val="00C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8937"/>
  <w15:docId w15:val="{608D0E14-6666-42ED-BED2-7DB830B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uiPriority w:val="99"/>
    <w:locked/>
    <w:rsid w:val="007F4C8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картинке"/>
    <w:basedOn w:val="a"/>
    <w:link w:val="Exact"/>
    <w:uiPriority w:val="99"/>
    <w:rsid w:val="007F4C8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7F4C8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F4C8C"/>
    <w:pPr>
      <w:widowControl w:val="0"/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F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C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F4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3</cp:revision>
  <cp:lastPrinted>2020-12-28T13:30:00Z</cp:lastPrinted>
  <dcterms:created xsi:type="dcterms:W3CDTF">2020-12-29T12:54:00Z</dcterms:created>
  <dcterms:modified xsi:type="dcterms:W3CDTF">2020-12-29T12:58:00Z</dcterms:modified>
</cp:coreProperties>
</file>